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C76" w:rsidRPr="00AB2C1C" w:rsidRDefault="00AB2C1C" w:rsidP="003657E5">
      <w:pPr>
        <w:tabs>
          <w:tab w:val="left" w:pos="1515"/>
        </w:tabs>
        <w:spacing w:after="0" w:line="240" w:lineRule="auto"/>
        <w:ind w:left="2025" w:firstLine="1515"/>
        <w:jc w:val="center"/>
        <w:rPr>
          <w:szCs w:val="28"/>
          <w:lang w:val="ru-RU"/>
        </w:rPr>
      </w:pPr>
      <w:r>
        <w:rPr>
          <w:noProof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190500</wp:posOffset>
            </wp:positionV>
            <wp:extent cx="361950" cy="514350"/>
            <wp:effectExtent l="0" t="0" r="0" b="0"/>
            <wp:wrapSquare wrapText="right"/>
            <wp:docPr id="2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7C76" w:rsidRPr="00AB2C1C" w:rsidRDefault="00E97C76" w:rsidP="003657E5">
      <w:pPr>
        <w:spacing w:after="0" w:line="240" w:lineRule="auto"/>
        <w:ind w:left="142"/>
        <w:jc w:val="center"/>
        <w:outlineLvl w:val="0"/>
        <w:rPr>
          <w:szCs w:val="28"/>
          <w:lang w:val="ru-RU"/>
        </w:rPr>
      </w:pPr>
    </w:p>
    <w:p w:rsidR="00E97C76" w:rsidRPr="00AB2C1C" w:rsidRDefault="00E97C76" w:rsidP="003657E5">
      <w:pPr>
        <w:spacing w:after="0" w:line="240" w:lineRule="auto"/>
        <w:ind w:left="142"/>
        <w:jc w:val="center"/>
        <w:outlineLvl w:val="0"/>
        <w:rPr>
          <w:szCs w:val="28"/>
          <w:lang w:val="ru-RU"/>
        </w:rPr>
      </w:pPr>
    </w:p>
    <w:p w:rsidR="00E97C76" w:rsidRPr="00AB2C1C" w:rsidRDefault="00E97C76" w:rsidP="003657E5">
      <w:pPr>
        <w:spacing w:after="0" w:line="240" w:lineRule="auto"/>
        <w:ind w:left="142"/>
        <w:jc w:val="center"/>
        <w:outlineLvl w:val="0"/>
        <w:rPr>
          <w:szCs w:val="28"/>
          <w:lang w:val="ru-RU"/>
        </w:rPr>
      </w:pPr>
    </w:p>
    <w:p w:rsidR="00E97C76" w:rsidRPr="00AB2C1C" w:rsidRDefault="00AB2C1C" w:rsidP="003657E5">
      <w:pPr>
        <w:spacing w:after="0" w:line="240" w:lineRule="auto"/>
        <w:ind w:left="142"/>
        <w:jc w:val="center"/>
        <w:outlineLvl w:val="0"/>
        <w:rPr>
          <w:szCs w:val="28"/>
          <w:lang w:val="ru-RU"/>
        </w:rPr>
      </w:pPr>
      <w:r w:rsidRPr="00AB2C1C">
        <w:rPr>
          <w:szCs w:val="28"/>
          <w:lang w:val="ru-RU"/>
        </w:rPr>
        <w:t xml:space="preserve">У К </w:t>
      </w:r>
      <w:proofErr w:type="gramStart"/>
      <w:r w:rsidRPr="00AB2C1C">
        <w:rPr>
          <w:szCs w:val="28"/>
          <w:lang w:val="ru-RU"/>
        </w:rPr>
        <w:t>Р</w:t>
      </w:r>
      <w:proofErr w:type="gramEnd"/>
      <w:r w:rsidRPr="00AB2C1C">
        <w:rPr>
          <w:szCs w:val="28"/>
          <w:lang w:val="ru-RU"/>
        </w:rPr>
        <w:t xml:space="preserve"> А Ї Н А </w:t>
      </w:r>
    </w:p>
    <w:p w:rsidR="00E97C76" w:rsidRPr="00AB2C1C" w:rsidRDefault="00AB2C1C" w:rsidP="003657E5">
      <w:pPr>
        <w:spacing w:after="0" w:line="240" w:lineRule="auto"/>
        <w:ind w:left="142"/>
        <w:jc w:val="center"/>
        <w:outlineLvl w:val="0"/>
        <w:rPr>
          <w:szCs w:val="28"/>
          <w:lang w:val="ru-RU"/>
        </w:rPr>
      </w:pPr>
      <w:r w:rsidRPr="00AB2C1C">
        <w:rPr>
          <w:szCs w:val="28"/>
          <w:lang w:val="ru-RU"/>
        </w:rPr>
        <w:t>КИЇВСЬКА РАЙОННА В м. ПОЛТАВІ РАДА</w:t>
      </w:r>
    </w:p>
    <w:p w:rsidR="00E97C76" w:rsidRPr="00AB2C1C" w:rsidRDefault="00AB2C1C" w:rsidP="003657E5">
      <w:pPr>
        <w:spacing w:after="0" w:line="240" w:lineRule="auto"/>
        <w:jc w:val="center"/>
        <w:rPr>
          <w:szCs w:val="28"/>
          <w:lang w:val="ru-RU"/>
        </w:rPr>
      </w:pPr>
      <w:r w:rsidRPr="00AB2C1C">
        <w:rPr>
          <w:szCs w:val="28"/>
          <w:lang w:val="ru-RU"/>
        </w:rPr>
        <w:t>(</w:t>
      </w:r>
      <w:proofErr w:type="spellStart"/>
      <w:r w:rsidRPr="00AB2C1C">
        <w:rPr>
          <w:szCs w:val="28"/>
          <w:lang w:val="ru-RU"/>
        </w:rPr>
        <w:t>тридцять</w:t>
      </w:r>
      <w:proofErr w:type="spellEnd"/>
      <w:r w:rsidRPr="00AB2C1C">
        <w:rPr>
          <w:szCs w:val="28"/>
          <w:lang w:val="ru-RU"/>
        </w:rPr>
        <w:t xml:space="preserve"> </w:t>
      </w:r>
      <w:r w:rsidR="003657E5">
        <w:rPr>
          <w:szCs w:val="28"/>
          <w:lang w:val="uk-UA"/>
        </w:rPr>
        <w:t>шоста</w:t>
      </w:r>
      <w:r w:rsidRPr="00AB2C1C">
        <w:rPr>
          <w:szCs w:val="28"/>
          <w:lang w:val="ru-RU"/>
        </w:rPr>
        <w:t xml:space="preserve"> </w:t>
      </w:r>
      <w:proofErr w:type="spellStart"/>
      <w:r w:rsidRPr="00AB2C1C">
        <w:rPr>
          <w:szCs w:val="28"/>
          <w:lang w:val="ru-RU"/>
        </w:rPr>
        <w:t>сесія</w:t>
      </w:r>
      <w:proofErr w:type="spellEnd"/>
      <w:r w:rsidRPr="00AB2C1C">
        <w:rPr>
          <w:szCs w:val="28"/>
          <w:lang w:val="ru-RU"/>
        </w:rPr>
        <w:t xml:space="preserve"> </w:t>
      </w:r>
      <w:proofErr w:type="spellStart"/>
      <w:r w:rsidRPr="00AB2C1C">
        <w:rPr>
          <w:szCs w:val="28"/>
          <w:lang w:val="ru-RU"/>
        </w:rPr>
        <w:t>сьомого</w:t>
      </w:r>
      <w:proofErr w:type="spellEnd"/>
      <w:r w:rsidRPr="00AB2C1C">
        <w:rPr>
          <w:szCs w:val="28"/>
          <w:lang w:val="ru-RU"/>
        </w:rPr>
        <w:t xml:space="preserve"> </w:t>
      </w:r>
      <w:proofErr w:type="spellStart"/>
      <w:r w:rsidRPr="00AB2C1C">
        <w:rPr>
          <w:szCs w:val="28"/>
          <w:lang w:val="ru-RU"/>
        </w:rPr>
        <w:t>скликання</w:t>
      </w:r>
      <w:proofErr w:type="spellEnd"/>
      <w:r w:rsidRPr="00AB2C1C">
        <w:rPr>
          <w:szCs w:val="28"/>
          <w:lang w:val="ru-RU"/>
        </w:rPr>
        <w:t>)</w:t>
      </w:r>
    </w:p>
    <w:p w:rsidR="00E97C76" w:rsidRPr="00AB2C1C" w:rsidRDefault="00E97C76" w:rsidP="003657E5">
      <w:pPr>
        <w:spacing w:after="0" w:line="240" w:lineRule="auto"/>
        <w:rPr>
          <w:szCs w:val="28"/>
          <w:lang w:val="ru-RU"/>
        </w:rPr>
      </w:pPr>
    </w:p>
    <w:p w:rsidR="00E97C76" w:rsidRPr="00AB2C1C" w:rsidRDefault="00AB2C1C" w:rsidP="003657E5">
      <w:pPr>
        <w:spacing w:after="0" w:line="240" w:lineRule="auto"/>
        <w:jc w:val="center"/>
        <w:rPr>
          <w:b/>
          <w:szCs w:val="28"/>
          <w:lang w:val="ru-RU"/>
        </w:rPr>
      </w:pPr>
      <w:r w:rsidRPr="00AB2C1C">
        <w:rPr>
          <w:b/>
          <w:szCs w:val="28"/>
          <w:lang w:val="ru-RU"/>
        </w:rPr>
        <w:t xml:space="preserve">Р І Ш Е Н </w:t>
      </w:r>
      <w:proofErr w:type="spellStart"/>
      <w:proofErr w:type="gramStart"/>
      <w:r w:rsidRPr="00AB2C1C">
        <w:rPr>
          <w:b/>
          <w:szCs w:val="28"/>
          <w:lang w:val="ru-RU"/>
        </w:rPr>
        <w:t>Н</w:t>
      </w:r>
      <w:proofErr w:type="spellEnd"/>
      <w:proofErr w:type="gramEnd"/>
      <w:r w:rsidRPr="00AB2C1C">
        <w:rPr>
          <w:b/>
          <w:szCs w:val="28"/>
          <w:lang w:val="ru-RU"/>
        </w:rPr>
        <w:t xml:space="preserve"> Я</w:t>
      </w:r>
    </w:p>
    <w:p w:rsidR="00E97C76" w:rsidRPr="00AB2C1C" w:rsidRDefault="00E97C76" w:rsidP="003657E5">
      <w:pPr>
        <w:spacing w:after="0" w:line="240" w:lineRule="auto"/>
        <w:rPr>
          <w:szCs w:val="28"/>
          <w:lang w:val="ru-RU"/>
        </w:rPr>
      </w:pPr>
    </w:p>
    <w:p w:rsidR="00E97C76" w:rsidRPr="00AB2C1C" w:rsidRDefault="00AB2C1C" w:rsidP="003657E5">
      <w:pPr>
        <w:spacing w:after="0" w:line="240" w:lineRule="auto"/>
        <w:rPr>
          <w:szCs w:val="28"/>
          <w:lang w:val="ru-RU"/>
        </w:rPr>
      </w:pPr>
      <w:proofErr w:type="spellStart"/>
      <w:r w:rsidRPr="00AB2C1C">
        <w:rPr>
          <w:szCs w:val="28"/>
          <w:lang w:val="ru-RU"/>
        </w:rPr>
        <w:t>Від</w:t>
      </w:r>
      <w:proofErr w:type="spellEnd"/>
      <w:r w:rsidRPr="00AB2C1C">
        <w:rPr>
          <w:szCs w:val="28"/>
          <w:lang w:val="ru-RU"/>
        </w:rPr>
        <w:t xml:space="preserve"> 14 </w:t>
      </w:r>
      <w:proofErr w:type="spellStart"/>
      <w:r w:rsidRPr="00AB2C1C">
        <w:rPr>
          <w:szCs w:val="28"/>
          <w:lang w:val="ru-RU"/>
        </w:rPr>
        <w:t>червня</w:t>
      </w:r>
      <w:proofErr w:type="spellEnd"/>
      <w:r w:rsidRPr="00AB2C1C">
        <w:rPr>
          <w:szCs w:val="28"/>
          <w:lang w:val="ru-RU"/>
        </w:rPr>
        <w:t xml:space="preserve"> 2018 року </w:t>
      </w:r>
    </w:p>
    <w:p w:rsidR="00E97C76" w:rsidRPr="00AB2C1C" w:rsidRDefault="00E97C76" w:rsidP="003657E5">
      <w:pPr>
        <w:spacing w:after="0" w:line="240" w:lineRule="auto"/>
        <w:rPr>
          <w:szCs w:val="28"/>
          <w:lang w:val="ru-RU"/>
        </w:rPr>
      </w:pPr>
    </w:p>
    <w:p w:rsidR="00E97C76" w:rsidRPr="003657E5" w:rsidRDefault="00AB2C1C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>Про запит депутатів районної</w:t>
      </w:r>
    </w:p>
    <w:p w:rsidR="00E97C76" w:rsidRPr="003657E5" w:rsidRDefault="00AB2C1C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>ради  Савенкова С.А., Усачова А.М.</w:t>
      </w:r>
    </w:p>
    <w:p w:rsidR="00E97C76" w:rsidRPr="003657E5" w:rsidRDefault="00AB2C1C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 xml:space="preserve">та Сороки В.Є. до </w:t>
      </w:r>
    </w:p>
    <w:p w:rsidR="00E97C76" w:rsidRPr="003657E5" w:rsidRDefault="00AB2C1C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>Полтавського міського голови</w:t>
      </w:r>
    </w:p>
    <w:p w:rsidR="00E97C76" w:rsidRPr="003657E5" w:rsidRDefault="00AB2C1C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>Мамая О.Ф.</w:t>
      </w:r>
    </w:p>
    <w:p w:rsidR="00E97C76" w:rsidRPr="003657E5" w:rsidRDefault="00E97C76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</w:p>
    <w:p w:rsidR="00E97C76" w:rsidRPr="003657E5" w:rsidRDefault="00E97C76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</w:p>
    <w:p w:rsidR="00E97C76" w:rsidRPr="003657E5" w:rsidRDefault="00E97C76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</w:p>
    <w:p w:rsidR="00E97C76" w:rsidRPr="003657E5" w:rsidRDefault="00AB2C1C" w:rsidP="003657E5">
      <w:pPr>
        <w:spacing w:after="0" w:line="240" w:lineRule="auto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ab/>
        <w:t xml:space="preserve">Відповідно до п. 13 ст. 26, п.7 та п.8 ст.49 Закону України “Про місцеве самоврядування в Україні” розглянувши запит депутатів районної ради </w:t>
      </w:r>
      <w:r w:rsidR="007923C6" w:rsidRPr="007923C6">
        <w:rPr>
          <w:szCs w:val="28"/>
          <w:lang w:val="ru-RU"/>
        </w:rPr>
        <w:br/>
      </w:r>
      <w:bookmarkStart w:id="0" w:name="_GoBack"/>
      <w:bookmarkEnd w:id="0"/>
      <w:r w:rsidRPr="003657E5">
        <w:rPr>
          <w:szCs w:val="28"/>
          <w:lang w:val="uk-UA"/>
        </w:rPr>
        <w:t>Усачова А.М., Савенкова С.А та Сороки В.Є., Київська районна в м. Полтаві рада</w:t>
      </w:r>
      <w:r w:rsidRPr="003657E5">
        <w:rPr>
          <w:szCs w:val="28"/>
          <w:lang w:val="uk-UA"/>
        </w:rPr>
        <w:tab/>
      </w:r>
    </w:p>
    <w:p w:rsidR="00E97C76" w:rsidRPr="003657E5" w:rsidRDefault="00AB2C1C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</w:p>
    <w:p w:rsidR="00E97C76" w:rsidRPr="003657E5" w:rsidRDefault="00AB2C1C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>ВИРІШИЛА:</w:t>
      </w:r>
    </w:p>
    <w:p w:rsidR="00E97C76" w:rsidRPr="003657E5" w:rsidRDefault="00E97C76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</w:p>
    <w:p w:rsidR="00E97C76" w:rsidRPr="003657E5" w:rsidRDefault="00AB2C1C" w:rsidP="003657E5">
      <w:pPr>
        <w:numPr>
          <w:ilvl w:val="0"/>
          <w:numId w:val="1"/>
        </w:numPr>
        <w:spacing w:after="0" w:line="240" w:lineRule="auto"/>
        <w:ind w:firstLineChars="128" w:firstLine="358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>Підтримати депутатський запит депутатів Київської районної в м. Полтаві ради Савенкова С.А., Усачова А.М. та Сороки В.Є. до Полтавського міського голови Мамая О.Ф.</w:t>
      </w:r>
      <w:r w:rsidR="003657E5">
        <w:rPr>
          <w:szCs w:val="28"/>
          <w:lang w:val="uk-UA"/>
        </w:rPr>
        <w:t xml:space="preserve"> (додається).</w:t>
      </w:r>
    </w:p>
    <w:p w:rsidR="00E97C76" w:rsidRPr="003657E5" w:rsidRDefault="00AB2C1C" w:rsidP="003657E5">
      <w:pPr>
        <w:numPr>
          <w:ilvl w:val="0"/>
          <w:numId w:val="1"/>
        </w:numPr>
        <w:spacing w:after="0" w:line="240" w:lineRule="auto"/>
        <w:ind w:firstLineChars="128" w:firstLine="358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>Про результати розгляду зазначеного запиту проінформувати на сесії депутатів районної ради.</w:t>
      </w:r>
    </w:p>
    <w:p w:rsidR="00E97C76" w:rsidRPr="003657E5" w:rsidRDefault="00AB2C1C" w:rsidP="003657E5">
      <w:pPr>
        <w:numPr>
          <w:ilvl w:val="0"/>
          <w:numId w:val="1"/>
        </w:numPr>
        <w:spacing w:after="0" w:line="240" w:lineRule="auto"/>
        <w:ind w:firstLineChars="128" w:firstLine="358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>Контроль за виконанням рішення покласти на постійну депутатську комісію мандатну з питань регламенту, депутатської діяльності та етики (Власенко).</w:t>
      </w:r>
    </w:p>
    <w:p w:rsidR="00E97C76" w:rsidRPr="003657E5" w:rsidRDefault="00E97C76" w:rsidP="003657E5">
      <w:pPr>
        <w:tabs>
          <w:tab w:val="left" w:pos="993"/>
        </w:tabs>
        <w:spacing w:after="0" w:line="240" w:lineRule="auto"/>
        <w:jc w:val="both"/>
        <w:rPr>
          <w:lang w:val="uk-UA"/>
        </w:rPr>
      </w:pPr>
    </w:p>
    <w:p w:rsidR="00E97C76" w:rsidRPr="003657E5" w:rsidRDefault="00E97C76" w:rsidP="003657E5">
      <w:pPr>
        <w:tabs>
          <w:tab w:val="left" w:pos="993"/>
        </w:tabs>
        <w:spacing w:after="0" w:line="240" w:lineRule="auto"/>
        <w:jc w:val="both"/>
        <w:rPr>
          <w:lang w:val="uk-UA"/>
        </w:rPr>
      </w:pPr>
    </w:p>
    <w:p w:rsidR="00E97C76" w:rsidRPr="003657E5" w:rsidRDefault="00E97C76" w:rsidP="003657E5">
      <w:pPr>
        <w:tabs>
          <w:tab w:val="left" w:pos="8985"/>
        </w:tabs>
        <w:spacing w:after="0" w:line="240" w:lineRule="auto"/>
        <w:jc w:val="both"/>
        <w:rPr>
          <w:lang w:val="uk-UA"/>
        </w:rPr>
      </w:pPr>
    </w:p>
    <w:p w:rsidR="00E97C76" w:rsidRPr="003657E5" w:rsidRDefault="00AB2C1C" w:rsidP="003657E5">
      <w:pPr>
        <w:spacing w:after="0" w:line="240" w:lineRule="auto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 xml:space="preserve">Голова районної ради </w:t>
      </w: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  <w:t xml:space="preserve">    С. Синягівський</w:t>
      </w:r>
    </w:p>
    <w:p w:rsidR="00E97C76" w:rsidRPr="003657E5" w:rsidRDefault="00E97C76" w:rsidP="003657E5">
      <w:pPr>
        <w:spacing w:after="0" w:line="240" w:lineRule="auto"/>
        <w:jc w:val="both"/>
        <w:rPr>
          <w:szCs w:val="28"/>
          <w:lang w:val="uk-UA"/>
        </w:rPr>
      </w:pPr>
    </w:p>
    <w:sectPr w:rsidR="00E97C76" w:rsidRPr="003657E5">
      <w:pgSz w:w="12240" w:h="15840"/>
      <w:pgMar w:top="567" w:right="616" w:bottom="567" w:left="156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E1CC6"/>
    <w:multiLevelType w:val="singleLevel"/>
    <w:tmpl w:val="5B1E1CC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drawingGridHorizontalSpacing w:val="0"/>
  <w:characterSpacingControl w:val="doNotCompress"/>
  <w:compat>
    <w:spaceForUL/>
    <w:doNotLeaveBackslashAlone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C76"/>
    <w:rsid w:val="003657E5"/>
    <w:rsid w:val="007923C6"/>
    <w:rsid w:val="00AB2C1C"/>
    <w:rsid w:val="00E9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Tahoma" w:hAnsi="Tahoma"/>
      <w:sz w:val="16"/>
      <w:szCs w:val="16"/>
    </w:rPr>
  </w:style>
  <w:style w:type="paragraph" w:styleId="a5">
    <w:name w:val="Body Text"/>
    <w:basedOn w:val="a"/>
    <w:link w:val="a6"/>
    <w:unhideWhenUsed/>
    <w:pPr>
      <w:jc w:val="both"/>
    </w:pPr>
    <w:rPr>
      <w:szCs w:val="24"/>
    </w:rPr>
  </w:style>
  <w:style w:type="paragraph" w:styleId="a7">
    <w:name w:val="footer"/>
    <w:basedOn w:val="a"/>
    <w:link w:val="a8"/>
    <w:pPr>
      <w:tabs>
        <w:tab w:val="center" w:pos="4819"/>
        <w:tab w:val="right" w:pos="9639"/>
      </w:tabs>
    </w:pPr>
  </w:style>
  <w:style w:type="paragraph" w:styleId="a9">
    <w:name w:val="header"/>
    <w:basedOn w:val="a"/>
    <w:link w:val="aa"/>
    <w:pPr>
      <w:tabs>
        <w:tab w:val="center" w:pos="4819"/>
        <w:tab w:val="right" w:pos="9639"/>
      </w:tabs>
    </w:pPr>
  </w:style>
  <w:style w:type="paragraph" w:styleId="ab">
    <w:name w:val="Title"/>
    <w:basedOn w:val="a"/>
    <w:next w:val="a"/>
    <w:link w:val="ac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d">
    <w:name w:val="Emphasis"/>
    <w:qFormat/>
    <w:rPr>
      <w:i/>
      <w:iCs/>
    </w:rPr>
  </w:style>
  <w:style w:type="paragraph" w:customStyle="1" w:styleId="11">
    <w:name w:val="Абзац списка1"/>
    <w:basedOn w:val="a"/>
    <w:uiPriority w:val="34"/>
    <w:qFormat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link w:val="a9"/>
    <w:rPr>
      <w:sz w:val="28"/>
    </w:rPr>
  </w:style>
  <w:style w:type="character" w:customStyle="1" w:styleId="a8">
    <w:name w:val="Нижний колонтитул Знак"/>
    <w:link w:val="a7"/>
    <w:rPr>
      <w:sz w:val="28"/>
    </w:rPr>
  </w:style>
  <w:style w:type="character" w:customStyle="1" w:styleId="a4">
    <w:name w:val="Текст выноски Знак"/>
    <w:link w:val="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ac">
    <w:name w:val="Название Знак"/>
    <w:link w:val="a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6">
    <w:name w:val="Основной текст Знак"/>
    <w:link w:val="a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Tahoma" w:hAnsi="Tahoma"/>
      <w:sz w:val="16"/>
      <w:szCs w:val="16"/>
    </w:rPr>
  </w:style>
  <w:style w:type="paragraph" w:styleId="a5">
    <w:name w:val="Body Text"/>
    <w:basedOn w:val="a"/>
    <w:link w:val="a6"/>
    <w:unhideWhenUsed/>
    <w:pPr>
      <w:jc w:val="both"/>
    </w:pPr>
    <w:rPr>
      <w:szCs w:val="24"/>
    </w:rPr>
  </w:style>
  <w:style w:type="paragraph" w:styleId="a7">
    <w:name w:val="footer"/>
    <w:basedOn w:val="a"/>
    <w:link w:val="a8"/>
    <w:pPr>
      <w:tabs>
        <w:tab w:val="center" w:pos="4819"/>
        <w:tab w:val="right" w:pos="9639"/>
      </w:tabs>
    </w:pPr>
  </w:style>
  <w:style w:type="paragraph" w:styleId="a9">
    <w:name w:val="header"/>
    <w:basedOn w:val="a"/>
    <w:link w:val="aa"/>
    <w:pPr>
      <w:tabs>
        <w:tab w:val="center" w:pos="4819"/>
        <w:tab w:val="right" w:pos="9639"/>
      </w:tabs>
    </w:pPr>
  </w:style>
  <w:style w:type="paragraph" w:styleId="ab">
    <w:name w:val="Title"/>
    <w:basedOn w:val="a"/>
    <w:next w:val="a"/>
    <w:link w:val="ac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d">
    <w:name w:val="Emphasis"/>
    <w:qFormat/>
    <w:rPr>
      <w:i/>
      <w:iCs/>
    </w:rPr>
  </w:style>
  <w:style w:type="paragraph" w:customStyle="1" w:styleId="11">
    <w:name w:val="Абзац списка1"/>
    <w:basedOn w:val="a"/>
    <w:uiPriority w:val="34"/>
    <w:qFormat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link w:val="a9"/>
    <w:rPr>
      <w:sz w:val="28"/>
    </w:rPr>
  </w:style>
  <w:style w:type="character" w:customStyle="1" w:styleId="a8">
    <w:name w:val="Нижний колонтитул Знак"/>
    <w:link w:val="a7"/>
    <w:rPr>
      <w:sz w:val="28"/>
    </w:rPr>
  </w:style>
  <w:style w:type="character" w:customStyle="1" w:styleId="a4">
    <w:name w:val="Текст выноски Знак"/>
    <w:link w:val="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ac">
    <w:name w:val="Название Знак"/>
    <w:link w:val="a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6">
    <w:name w:val="Основной текст Знак"/>
    <w:link w:val="a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		ПРОЕКТ</vt:lpstr>
    </vt:vector>
  </TitlesOfParts>
  <Company>MoBIL GROUP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ПРОЕКТ</dc:title>
  <dc:creator>User</dc:creator>
  <cp:lastModifiedBy>1</cp:lastModifiedBy>
  <cp:revision>6</cp:revision>
  <cp:lastPrinted>2018-01-19T09:57:00Z</cp:lastPrinted>
  <dcterms:created xsi:type="dcterms:W3CDTF">2018-06-12T07:01:00Z</dcterms:created>
  <dcterms:modified xsi:type="dcterms:W3CDTF">2018-06-23T06:55:00Z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0-9.1.0.4759</vt:lpwstr>
  </property>
</Properties>
</file>